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9E" w:rsidRPr="0007029E" w:rsidRDefault="0007029E" w:rsidP="00070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029E">
        <w:rPr>
          <w:rFonts w:ascii="Times New Roman" w:hAnsi="Times New Roman" w:cs="Times New Roman"/>
          <w:b/>
          <w:sz w:val="28"/>
          <w:szCs w:val="28"/>
        </w:rPr>
        <w:t>Прямые выплаты: быстро, удобно, надёжно</w:t>
      </w:r>
    </w:p>
    <w:p w:rsidR="0007029E" w:rsidRDefault="0007029E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 xml:space="preserve">Целью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«прямые выплаты» </w:t>
      </w:r>
      <w:r w:rsidRPr="001D65DD">
        <w:rPr>
          <w:rFonts w:ascii="Times New Roman" w:hAnsi="Times New Roman" w:cs="Times New Roman"/>
          <w:sz w:val="28"/>
          <w:szCs w:val="28"/>
        </w:rPr>
        <w:t>на территории субъектов Российской Федера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ции является обеспечение гарантированно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го получения застрахованными гражданами (лица, работающие по трудовым договорам) пособи</w:t>
      </w:r>
      <w:r w:rsidR="0051376A">
        <w:rPr>
          <w:rFonts w:ascii="Times New Roman" w:hAnsi="Times New Roman" w:cs="Times New Roman"/>
          <w:sz w:val="28"/>
          <w:szCs w:val="28"/>
        </w:rPr>
        <w:t>й</w:t>
      </w:r>
      <w:r w:rsidRPr="001D65DD">
        <w:rPr>
          <w:rFonts w:ascii="Times New Roman" w:hAnsi="Times New Roman" w:cs="Times New Roman"/>
          <w:sz w:val="28"/>
          <w:szCs w:val="28"/>
        </w:rPr>
        <w:t xml:space="preserve"> независимо от финансового поло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жения работодателя.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В настоящее время Фонд социального страхования Российской Федерации рабо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тает с предприятиями и организациями в рамках другого механизма - по зачетному принципу: пособия работнику выплачивает непосредственно работодатель, а в Фонд перечисляется разница между суммой стра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ховых взносов и размером выплаченных им пособий.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Как показало время, схема зачетного ме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ханизма отчасти перестала отвечать совре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менным социальным требованиям. Отме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чаются недостатки, влияющие в целом на развитие системы социального страхования: задержка выплаты пособий вследствие не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добросовестности работодателя, отсутствие у страхователя денежных средств для вы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платы пособий, «исчезновение» работодате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ля, отвлечение собственных средств страхо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вателя на выплату пособий.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Новый порядок расчёта и выплаты посо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бий дает работникам гарантии в том, что вы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платы будут осуществляться своевременно и в полном объёме.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С новой системой работодатель практи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чески исключен из схемы выплат пособий</w:t>
      </w:r>
      <w:r w:rsidR="00CB77D6">
        <w:rPr>
          <w:rFonts w:ascii="Times New Roman" w:hAnsi="Times New Roman" w:cs="Times New Roman"/>
          <w:sz w:val="28"/>
          <w:szCs w:val="28"/>
        </w:rPr>
        <w:t>.</w:t>
      </w:r>
      <w:r w:rsidRPr="001D65DD">
        <w:rPr>
          <w:rFonts w:ascii="Times New Roman" w:hAnsi="Times New Roman" w:cs="Times New Roman"/>
          <w:sz w:val="28"/>
          <w:szCs w:val="28"/>
        </w:rPr>
        <w:t xml:space="preserve"> </w:t>
      </w:r>
      <w:r w:rsidR="00CB77D6">
        <w:rPr>
          <w:rFonts w:ascii="Times New Roman" w:hAnsi="Times New Roman" w:cs="Times New Roman"/>
          <w:sz w:val="28"/>
          <w:szCs w:val="28"/>
        </w:rPr>
        <w:t>В</w:t>
      </w:r>
      <w:r w:rsidRPr="001D65DD">
        <w:rPr>
          <w:rFonts w:ascii="Times New Roman" w:hAnsi="Times New Roman" w:cs="Times New Roman"/>
          <w:sz w:val="28"/>
          <w:szCs w:val="28"/>
        </w:rPr>
        <w:t xml:space="preserve"> его обязанности </w:t>
      </w:r>
      <w:r w:rsidR="00CB77D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D65DD">
        <w:rPr>
          <w:rFonts w:ascii="Times New Roman" w:hAnsi="Times New Roman" w:cs="Times New Roman"/>
          <w:sz w:val="28"/>
          <w:szCs w:val="28"/>
        </w:rPr>
        <w:t>входит</w:t>
      </w:r>
      <w:r w:rsidR="00CB77D6">
        <w:rPr>
          <w:rFonts w:ascii="Times New Roman" w:hAnsi="Times New Roman" w:cs="Times New Roman"/>
          <w:sz w:val="28"/>
          <w:szCs w:val="28"/>
        </w:rPr>
        <w:t>ь</w:t>
      </w:r>
      <w:r w:rsidRPr="001D65DD">
        <w:rPr>
          <w:rFonts w:ascii="Times New Roman" w:hAnsi="Times New Roman" w:cs="Times New Roman"/>
          <w:sz w:val="28"/>
          <w:szCs w:val="28"/>
        </w:rPr>
        <w:t xml:space="preserve"> лишь предо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ставление соответствующих сведений в тер</w:t>
      </w:r>
      <w:r w:rsidRPr="001D65DD">
        <w:rPr>
          <w:rFonts w:ascii="Times New Roman" w:hAnsi="Times New Roman" w:cs="Times New Roman"/>
          <w:sz w:val="28"/>
          <w:szCs w:val="28"/>
        </w:rPr>
        <w:softHyphen/>
        <w:t xml:space="preserve">риториальный орган Фонда, и оплата первых трех дней нетрудоспособности работника. 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1D65DD">
        <w:rPr>
          <w:rFonts w:ascii="Times New Roman" w:hAnsi="Times New Roman" w:cs="Times New Roman"/>
          <w:sz w:val="28"/>
          <w:szCs w:val="28"/>
        </w:rPr>
        <w:t xml:space="preserve"> дня пособие выплачивает Фонд.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 xml:space="preserve">Работающие граждане </w:t>
      </w:r>
      <w:r w:rsidR="00607438">
        <w:rPr>
          <w:rFonts w:ascii="Times New Roman" w:hAnsi="Times New Roman" w:cs="Times New Roman"/>
          <w:sz w:val="28"/>
          <w:szCs w:val="28"/>
        </w:rPr>
        <w:t xml:space="preserve">смогут </w:t>
      </w:r>
      <w:r w:rsidRPr="001D65DD">
        <w:rPr>
          <w:rFonts w:ascii="Times New Roman" w:hAnsi="Times New Roman" w:cs="Times New Roman"/>
          <w:sz w:val="28"/>
          <w:szCs w:val="28"/>
        </w:rPr>
        <w:t>получа</w:t>
      </w:r>
      <w:r w:rsidR="00607438">
        <w:rPr>
          <w:rFonts w:ascii="Times New Roman" w:hAnsi="Times New Roman" w:cs="Times New Roman"/>
          <w:sz w:val="28"/>
          <w:szCs w:val="28"/>
        </w:rPr>
        <w:t>ть</w:t>
      </w:r>
      <w:r w:rsidRPr="001D65DD">
        <w:rPr>
          <w:rFonts w:ascii="Times New Roman" w:hAnsi="Times New Roman" w:cs="Times New Roman"/>
          <w:sz w:val="28"/>
          <w:szCs w:val="28"/>
        </w:rPr>
        <w:t xml:space="preserve"> пособия напрямую через Фонд одним из спо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 xml:space="preserve">собов: на лицевой счет в банке </w:t>
      </w:r>
      <w:r w:rsidR="0007029E">
        <w:rPr>
          <w:rFonts w:ascii="Times New Roman" w:hAnsi="Times New Roman" w:cs="Times New Roman"/>
          <w:sz w:val="28"/>
          <w:szCs w:val="28"/>
        </w:rPr>
        <w:t xml:space="preserve">(карта «МИР») </w:t>
      </w:r>
      <w:r w:rsidRPr="001D65DD">
        <w:rPr>
          <w:rFonts w:ascii="Times New Roman" w:hAnsi="Times New Roman" w:cs="Times New Roman"/>
          <w:sz w:val="28"/>
          <w:szCs w:val="28"/>
        </w:rPr>
        <w:t>или почтовым переводом, в зависимости от собственных предпочтений.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"/>
      <w:r>
        <w:rPr>
          <w:rFonts w:ascii="Times New Roman" w:hAnsi="Times New Roman" w:cs="Times New Roman"/>
          <w:sz w:val="28"/>
          <w:szCs w:val="28"/>
        </w:rPr>
        <w:t>П</w:t>
      </w:r>
      <w:r w:rsidRPr="001D65DD">
        <w:rPr>
          <w:rFonts w:ascii="Times New Roman" w:hAnsi="Times New Roman" w:cs="Times New Roman"/>
          <w:sz w:val="28"/>
          <w:szCs w:val="28"/>
        </w:rPr>
        <w:t>орядок назначения страхового обеспечения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следующий. </w:t>
      </w:r>
      <w:r w:rsidRPr="001D65DD">
        <w:rPr>
          <w:rFonts w:ascii="Times New Roman" w:hAnsi="Times New Roman" w:cs="Times New Roman"/>
          <w:sz w:val="28"/>
          <w:szCs w:val="28"/>
        </w:rPr>
        <w:t>При наступлении страхового случая ра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ботник приносит работодателю документы, подтверждающие право на получение посо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бия, и оформляет заявление, где указывает реквизиты, на которые ему удобнее получать пособие (счет в банке или почтовый адрес).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Страхователь не позднее 5 календарных дней со дня представления застрахованным лицом (его уполномоченным представите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лем) заявления и документов представляет в территориальный орган Фонда по месту регистрации.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В случае направления в территориаль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ный орган Фонда не в полном объеме доку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ментов или сведений, территориальный ор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ган Фонда в течение 5 рабочих дней со дня их получения направляет работодателю из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вещение о представлении недостающих до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кументов или сведений.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Недостающие документы или сведения представляются страхователем в террито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риальный орган Фонда в течение 5 рабочих дней с даты получения извещения.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 xml:space="preserve">Выплата пособий застрахованному лицу осуществляется территориальным органом Фонда путем перечисления пособия на банковский </w:t>
      </w:r>
      <w:r w:rsidRPr="001D65DD">
        <w:rPr>
          <w:rFonts w:ascii="Times New Roman" w:hAnsi="Times New Roman" w:cs="Times New Roman"/>
          <w:sz w:val="28"/>
          <w:szCs w:val="28"/>
        </w:rPr>
        <w:lastRenderedPageBreak/>
        <w:t>счет, указанный в заявлении, либо в реестре сведений,, или через организацию федеральной почтовой связи, или иную организацию по заявлению застрахованного лица (его уполномоченного представителя) в течение 10 календарных дней со дня получения заявления и документов, необходимых для назначения и выплаты соответствующего вида пособия.</w:t>
      </w:r>
    </w:p>
    <w:p w:rsidR="0007029E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Новый порядок выплаты пособий имеет ряд положительных сторон: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DD">
        <w:rPr>
          <w:rFonts w:ascii="Times New Roman" w:hAnsi="Times New Roman" w:cs="Times New Roman"/>
          <w:sz w:val="28"/>
          <w:szCs w:val="28"/>
        </w:rPr>
        <w:t>обеспечение правильности начисления пособий;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DD">
        <w:rPr>
          <w:rFonts w:ascii="Times New Roman" w:hAnsi="Times New Roman" w:cs="Times New Roman"/>
          <w:sz w:val="28"/>
          <w:szCs w:val="28"/>
        </w:rPr>
        <w:t>отсутствие зависимости от работодателя по выплате пособий;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DD">
        <w:rPr>
          <w:rFonts w:ascii="Times New Roman" w:hAnsi="Times New Roman" w:cs="Times New Roman"/>
          <w:sz w:val="28"/>
          <w:szCs w:val="28"/>
        </w:rPr>
        <w:t>самостоятельный выбор способа получения пособий (на банковский счет или через организацию федеральной почтовой связи);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DD">
        <w:rPr>
          <w:rFonts w:ascii="Times New Roman" w:hAnsi="Times New Roman" w:cs="Times New Roman"/>
          <w:sz w:val="28"/>
          <w:szCs w:val="28"/>
        </w:rPr>
        <w:t>снижение нагрузки на работодателя при исчислении и выплате пособий застрахованным гражданам, минимизаци</w:t>
      </w:r>
      <w:r w:rsidR="00021BF1">
        <w:rPr>
          <w:rFonts w:ascii="Times New Roman" w:hAnsi="Times New Roman" w:cs="Times New Roman"/>
          <w:sz w:val="28"/>
          <w:szCs w:val="28"/>
        </w:rPr>
        <w:t>я</w:t>
      </w:r>
      <w:r w:rsidRPr="001D65DD">
        <w:rPr>
          <w:rFonts w:ascii="Times New Roman" w:hAnsi="Times New Roman" w:cs="Times New Roman"/>
          <w:sz w:val="28"/>
          <w:szCs w:val="28"/>
        </w:rPr>
        <w:t xml:space="preserve"> его участия в выплате гражданам пособий.</w:t>
      </w:r>
    </w:p>
    <w:p w:rsidR="008C4B88" w:rsidRPr="001D65DD" w:rsidRDefault="008C4B88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C4B88" w:rsidRPr="001D65DD" w:rsidSect="001D65DD">
      <w:type w:val="continuous"/>
      <w:pgSz w:w="11907" w:h="16839" w:code="9"/>
      <w:pgMar w:top="993" w:right="992" w:bottom="851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98E" w:rsidRDefault="00B0498E">
      <w:r>
        <w:separator/>
      </w:r>
    </w:p>
  </w:endnote>
  <w:endnote w:type="continuationSeparator" w:id="0">
    <w:p w:rsidR="00B0498E" w:rsidRDefault="00B0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98E" w:rsidRDefault="00B0498E"/>
  </w:footnote>
  <w:footnote w:type="continuationSeparator" w:id="0">
    <w:p w:rsidR="00B0498E" w:rsidRDefault="00B049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88"/>
    <w:rsid w:val="00021BF1"/>
    <w:rsid w:val="0007029E"/>
    <w:rsid w:val="001D65DD"/>
    <w:rsid w:val="002948CF"/>
    <w:rsid w:val="0051376A"/>
    <w:rsid w:val="00607438"/>
    <w:rsid w:val="00657FB2"/>
    <w:rsid w:val="00721D87"/>
    <w:rsid w:val="008C4B88"/>
    <w:rsid w:val="00AC6F2B"/>
    <w:rsid w:val="00B0498E"/>
    <w:rsid w:val="00CB77D6"/>
    <w:rsid w:val="00E11783"/>
    <w:rsid w:val="00E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EC12F-7F9D-4C64-A94B-67699406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Ксения Валентиновна</dc:creator>
  <cp:lastModifiedBy>Хомякова Марина Сергеевна</cp:lastModifiedBy>
  <cp:revision>2</cp:revision>
  <dcterms:created xsi:type="dcterms:W3CDTF">2020-11-17T05:17:00Z</dcterms:created>
  <dcterms:modified xsi:type="dcterms:W3CDTF">2020-11-17T05:17:00Z</dcterms:modified>
</cp:coreProperties>
</file>